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37" w:rsidRPr="00BF3D37" w:rsidRDefault="00BF3D37" w:rsidP="00BF3D37">
      <w:pPr>
        <w:spacing w:before="100" w:beforeAutospacing="1" w:after="100" w:afterAutospacing="1" w:line="240" w:lineRule="auto"/>
        <w:rPr>
          <w:rFonts w:ascii="Times New Roman" w:eastAsia="Times New Roman" w:hAnsi="Times New Roman" w:cs="Times New Roman"/>
          <w:sz w:val="24"/>
          <w:szCs w:val="24"/>
        </w:rPr>
      </w:pPr>
      <w:bookmarkStart w:id="0" w:name="bookmark11"/>
      <w:r w:rsidRPr="00BF3D37">
        <w:rPr>
          <w:rFonts w:ascii="Times New Roman" w:eastAsia="Times New Roman" w:hAnsi="Times New Roman" w:cs="Times New Roman"/>
          <w:b/>
          <w:bCs/>
          <w:color w:val="000000"/>
          <w:shd w:val="clear" w:color="auto" w:fill="FFFFFF"/>
        </w:rPr>
        <w:t>Biểu số 6</w:t>
      </w:r>
      <w:bookmarkEnd w:id="0"/>
    </w:p>
    <w:p w:rsidR="00BF3D37" w:rsidRPr="00BF3D37" w:rsidRDefault="00BF3D37" w:rsidP="00BF3D37">
      <w:pPr>
        <w:spacing w:before="100" w:beforeAutospacing="1" w:after="100" w:afterAutospacing="1" w:line="240" w:lineRule="auto"/>
        <w:rPr>
          <w:rFonts w:ascii="Times New Roman" w:eastAsia="Times New Roman" w:hAnsi="Times New Roman" w:cs="Times New Roman"/>
          <w:sz w:val="24"/>
          <w:szCs w:val="24"/>
        </w:rPr>
      </w:pPr>
      <w:r w:rsidRPr="00BF3D37">
        <w:rPr>
          <w:rFonts w:ascii="Times New Roman" w:eastAsia="Times New Roman" w:hAnsi="Times New Roman" w:cs="Times New Roman"/>
          <w:b/>
          <w:bCs/>
          <w:color w:val="000000"/>
          <w:sz w:val="26"/>
          <w:szCs w:val="26"/>
          <w:shd w:val="clear" w:color="auto" w:fill="FFFFFF"/>
        </w:rPr>
        <w:t>TÊN ĐƠN VỊ</w:t>
      </w:r>
    </w:p>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4"/>
          <w:szCs w:val="24"/>
        </w:rPr>
      </w:pPr>
      <w:r w:rsidRPr="00BF3D37">
        <w:rPr>
          <w:rFonts w:ascii="Times New Roman" w:eastAsia="Times New Roman" w:hAnsi="Times New Roman" w:cs="Times New Roman"/>
          <w:b/>
          <w:bCs/>
          <w:color w:val="000000"/>
          <w:sz w:val="26"/>
          <w:szCs w:val="26"/>
          <w:shd w:val="clear" w:color="auto" w:fill="FFFFFF"/>
        </w:rPr>
        <w:t>BÁO CÁO TỰ ĐÁNH GIÁ XẾP LOẠI CỦA NGƯỜI ĐẠI DIỆN</w:t>
      </w:r>
    </w:p>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4"/>
          <w:szCs w:val="24"/>
        </w:rPr>
      </w:pPr>
      <w:r w:rsidRPr="00BF3D37">
        <w:rPr>
          <w:rFonts w:ascii="Times New Roman" w:eastAsia="Times New Roman" w:hAnsi="Times New Roman" w:cs="Times New Roman"/>
          <w:b/>
          <w:bCs/>
          <w:color w:val="000000"/>
          <w:sz w:val="26"/>
          <w:szCs w:val="26"/>
          <w:shd w:val="clear" w:color="auto" w:fill="FFFFFF"/>
        </w:rPr>
        <w:t>Năm ....</w:t>
      </w:r>
    </w:p>
    <w:p w:rsidR="00BF3D37" w:rsidRPr="00BF3D37" w:rsidRDefault="00BF3D37" w:rsidP="00BF3D37">
      <w:pPr>
        <w:spacing w:before="100" w:beforeAutospacing="1" w:after="100" w:afterAutospacing="1" w:line="240" w:lineRule="auto"/>
        <w:rPr>
          <w:rFonts w:ascii="Times New Roman" w:eastAsia="Times New Roman" w:hAnsi="Times New Roman" w:cs="Times New Roman"/>
          <w:sz w:val="24"/>
          <w:szCs w:val="24"/>
        </w:rPr>
      </w:pPr>
      <w:bookmarkStart w:id="1" w:name="bookmark12"/>
      <w:r w:rsidRPr="00BF3D37">
        <w:rPr>
          <w:rFonts w:ascii="Times New Roman" w:eastAsia="Times New Roman" w:hAnsi="Times New Roman" w:cs="Times New Roman"/>
          <w:b/>
          <w:bCs/>
          <w:color w:val="000000"/>
          <w:sz w:val="26"/>
          <w:szCs w:val="26"/>
          <w:shd w:val="clear" w:color="auto" w:fill="FFFFFF"/>
        </w:rPr>
        <w:t xml:space="preserve">Tên người đại diện: </w:t>
      </w:r>
      <w:bookmarkEnd w:id="1"/>
    </w:p>
    <w:p w:rsidR="00BF3D37" w:rsidRPr="00BF3D37" w:rsidRDefault="00BF3D37" w:rsidP="00BF3D37">
      <w:pPr>
        <w:spacing w:before="100" w:beforeAutospacing="1" w:after="100" w:afterAutospacing="1" w:line="240" w:lineRule="auto"/>
        <w:rPr>
          <w:rFonts w:ascii="Times New Roman" w:eastAsia="Times New Roman" w:hAnsi="Times New Roman" w:cs="Times New Roman"/>
          <w:sz w:val="24"/>
          <w:szCs w:val="24"/>
        </w:rPr>
      </w:pPr>
      <w:r w:rsidRPr="00BF3D37">
        <w:rPr>
          <w:rFonts w:ascii="Times New Roman" w:eastAsia="Times New Roman" w:hAnsi="Times New Roman" w:cs="Times New Roman"/>
          <w:b/>
          <w:bCs/>
          <w:color w:val="000000"/>
          <w:sz w:val="26"/>
          <w:szCs w:val="26"/>
          <w:shd w:val="clear" w:color="auto" w:fill="FFFFFF"/>
        </w:rPr>
        <w:t>Chức danh đảm nhận: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
        <w:gridCol w:w="4876"/>
        <w:gridCol w:w="2092"/>
        <w:gridCol w:w="1910"/>
      </w:tblGrid>
      <w:tr w:rsidR="00BF3D37" w:rsidRPr="00BF3D37" w:rsidTr="00BF3D37">
        <w:trPr>
          <w:trHeight w:val="360"/>
          <w:tblHeader/>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shd w:val="clear" w:color="auto" w:fill="FFFFFF"/>
              </w:rPr>
              <w:t>TT</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shd w:val="clear" w:color="auto" w:fill="FFFFFF"/>
              </w:rPr>
              <w:t>Chỉ tiêu</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shd w:val="clear" w:color="auto" w:fill="FFFFFF"/>
              </w:rPr>
              <w:t>Kế hoạch</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shd w:val="clear" w:color="auto" w:fill="FFFFFF"/>
              </w:rPr>
              <w:t>Thực hiện</w:t>
            </w:r>
          </w:p>
        </w:tc>
      </w:tr>
      <w:tr w:rsidR="00BF3D37" w:rsidRPr="00BF3D37" w:rsidTr="00BF3D37">
        <w:trPr>
          <w:trHeight w:val="410"/>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shd w:val="clear" w:color="auto" w:fill="FFFFFF"/>
              </w:rPr>
              <w:t>I</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rPr>
              <w:t>CÁC CHỈ TIÊU CỦA ĐƠN VỊ</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306"/>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1</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Doanh thu</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302"/>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2</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Lợi nhuận</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310"/>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3</w:t>
            </w:r>
          </w:p>
          <w:p w:rsidR="00BF3D37" w:rsidRPr="00BF3D37" w:rsidRDefault="00BF3D37" w:rsidP="00BF3D37">
            <w:pPr>
              <w:spacing w:before="60" w:after="0" w:line="240" w:lineRule="auto"/>
              <w:jc w:val="center"/>
              <w:rPr>
                <w:rFonts w:ascii="Times New Roman" w:eastAsia="Times New Roman" w:hAnsi="Times New Roman" w:cs="Times New Roman"/>
                <w:sz w:val="26"/>
                <w:szCs w:val="26"/>
              </w:rPr>
            </w:pP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Tỷ suất lợi nhuận trên vốn nhà nước đầu tư (%)</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904"/>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Chấp hành các Nghị quyết, quyết định của Chủ sở hữu, HĐQT, Điều lệ của doanh nghiệp (đánh dấu x)</w:t>
            </w:r>
          </w:p>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 Chấp hành</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both"/>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both"/>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306"/>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 Không chấp hành, không chấp hành đầy đủ</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29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Doanh nghiệp hoặc Tổng công ty xếp loại (A, B hoặc</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464"/>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rPr>
              <w:t>II</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rPr>
              <w:t>THỰC HIỆN NHIỆM VỤ CỦA NGƯỜI ĐẠI DIỆN</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306"/>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i/>
                <w:iCs/>
                <w:color w:val="000000"/>
                <w:sz w:val="26"/>
                <w:szCs w:val="26"/>
              </w:rPr>
              <w:t>1</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i/>
                <w:iCs/>
                <w:color w:val="000000"/>
                <w:sz w:val="26"/>
                <w:szCs w:val="26"/>
              </w:rPr>
              <w:t>Nhiệm vụ chuyên môn</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302"/>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rPr>
              <w:t>....</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50"/>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bCs/>
                <w:color w:val="000000"/>
                <w:sz w:val="26"/>
                <w:szCs w:val="26"/>
              </w:rPr>
              <w:t>....</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605"/>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i/>
                <w:iCs/>
                <w:color w:val="000000"/>
                <w:sz w:val="26"/>
                <w:szCs w:val="26"/>
                <w:shd w:val="clear" w:color="auto" w:fill="FFFFFF"/>
              </w:rPr>
              <w:t>2</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i/>
                <w:iCs/>
                <w:color w:val="000000"/>
                <w:sz w:val="26"/>
                <w:szCs w:val="26"/>
              </w:rPr>
              <w:t>Phẩm chất đạo đức, lối sống, tác phong và lề lối làm việc;</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608"/>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đạo đức và lối sống lành mạnh, chống quan liêu, tham nhũng, lãng phí và những biểu hiện tiêu cực khác</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907"/>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Tinh thần và thái độ (tận tụy với công việc, không hách dịch, cửa quyền, gây phiền hà, khó khăn cho tổ chức, cá nhân trong thực hiện nhiệm vụ)</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907"/>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Không để vợ (chồng), con, anh (chị, em) ruột lợi dụng chức vụ, quyền hạn của mình của mình để ảnh hưởng xấu tới cơ quan hoặc vi phạm quy chế, vi phạm pháp</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29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i/>
                <w:iCs/>
                <w:color w:val="000000"/>
                <w:sz w:val="26"/>
                <w:szCs w:val="26"/>
                <w:shd w:val="clear" w:color="auto" w:fill="FFFFFF"/>
              </w:rPr>
              <w:lastRenderedPageBreak/>
              <w:t>3</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i/>
                <w:iCs/>
                <w:color w:val="000000"/>
                <w:sz w:val="26"/>
                <w:szCs w:val="26"/>
              </w:rPr>
              <w:t>Ý thức tổ chức kỷ luật:</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608"/>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i/>
                <w:iCs/>
                <w:color w:val="000000"/>
                <w:sz w:val="26"/>
                <w:szCs w:val="26"/>
              </w:rPr>
              <w:t>-</w:t>
            </w:r>
            <w:r w:rsidRPr="00BF3D37">
              <w:rPr>
                <w:rFonts w:ascii="Times New Roman" w:eastAsia="Times New Roman" w:hAnsi="Times New Roman" w:cs="Times New Roman"/>
                <w:color w:val="000000"/>
                <w:sz w:val="26"/>
                <w:szCs w:val="26"/>
                <w:shd w:val="clear" w:color="auto" w:fill="FFFFFF"/>
              </w:rPr>
              <w:t xml:space="preserve"> Chấp hành nội quy, quy chế của cơ quan, đơn vị, giữ gìn nếp sống văn hóa công sở, thời gian làm việc...</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302"/>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 Chấp hành sự phân công của tổ chức</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88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 Tính trung thực, có ý thức giữ gìn đoàn kết nội bộ; Có ý thức trong đấu tranh tự phê bình và phê bình, xây dựng cơ quan, đơn vị vững manh.</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306"/>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 Tinh thần phối hợp trong thực hiện nhiệm vụ</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601"/>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color w:val="000000"/>
                <w:sz w:val="26"/>
                <w:szCs w:val="26"/>
                <w:shd w:val="clear" w:color="auto" w:fill="FFFFFF"/>
              </w:rPr>
              <w:t>-Tinh thần học tập, rèn luyện nâng cao trình độ, năng lực chuyên môn nghiệp vụ, ngoại ngữ, tin học.</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47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shd w:val="clear" w:color="auto" w:fill="FFFFFF"/>
              </w:rPr>
              <w:t>III</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rPr>
              <w:t>THÙ LAO CỦA NGƯỜI ĐẠI DIỆN</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3D37" w:rsidRPr="00BF3D37" w:rsidRDefault="00BF3D37" w:rsidP="00BF3D37">
            <w:pPr>
              <w:spacing w:before="60" w:after="0"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r>
      <w:tr w:rsidR="00BF3D37" w:rsidRPr="00BF3D37" w:rsidTr="00BF3D37">
        <w:trPr>
          <w:trHeight w:val="47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shd w:val="clear" w:color="auto" w:fill="FFFFFF"/>
              </w:rPr>
              <w:t>IV</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100" w:beforeAutospacing="1" w:after="100" w:afterAutospacing="1" w:line="240" w:lineRule="auto"/>
              <w:rPr>
                <w:rFonts w:ascii="Times New Roman" w:eastAsia="Times New Roman" w:hAnsi="Times New Roman" w:cs="Times New Roman"/>
                <w:sz w:val="26"/>
                <w:szCs w:val="26"/>
              </w:rPr>
            </w:pPr>
            <w:r w:rsidRPr="00BF3D37">
              <w:rPr>
                <w:rFonts w:ascii="Times New Roman" w:eastAsia="Times New Roman" w:hAnsi="Times New Roman" w:cs="Times New Roman"/>
                <w:b/>
                <w:bCs/>
                <w:color w:val="000000"/>
                <w:sz w:val="26"/>
                <w:szCs w:val="26"/>
              </w:rPr>
              <w:t>Xếp loại (đánh dấu x)</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r>
      <w:tr w:rsidR="00BF3D37" w:rsidRPr="00BF3D37" w:rsidTr="00BF3D37">
        <w:trPr>
          <w:trHeight w:val="47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color w:val="000000"/>
                <w:sz w:val="26"/>
                <w:szCs w:val="26"/>
                <w:shd w:val="clear" w:color="auto" w:fill="FFFFFF"/>
              </w:rPr>
            </w:pPr>
            <w:r w:rsidRPr="00BF3D37">
              <w:rPr>
                <w:rFonts w:ascii="Times New Roman" w:eastAsia="Times New Roman" w:hAnsi="Times New Roman" w:cs="Times New Roman"/>
                <w:color w:val="000000"/>
                <w:sz w:val="26"/>
                <w:szCs w:val="26"/>
                <w:shd w:val="clear" w:color="auto" w:fill="FFFFFF"/>
              </w:rPr>
              <w:t>+ Hoàn thành xuất sắc nhiệm vụ</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r>
      <w:tr w:rsidR="00BF3D37" w:rsidRPr="00BF3D37" w:rsidTr="00BF3D37">
        <w:trPr>
          <w:trHeight w:val="47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color w:val="000000"/>
                <w:sz w:val="26"/>
                <w:szCs w:val="26"/>
                <w:shd w:val="clear" w:color="auto" w:fill="FFFFFF"/>
              </w:rPr>
            </w:pPr>
            <w:r w:rsidRPr="00BF3D37">
              <w:rPr>
                <w:rFonts w:ascii="Times New Roman" w:eastAsia="Times New Roman" w:hAnsi="Times New Roman" w:cs="Times New Roman"/>
                <w:color w:val="000000"/>
                <w:sz w:val="26"/>
                <w:szCs w:val="26"/>
                <w:shd w:val="clear" w:color="auto" w:fill="FFFFFF"/>
              </w:rPr>
              <w:t>+ Hoàn thành nhiệm vụ</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r>
      <w:tr w:rsidR="00BF3D37" w:rsidRPr="00BF3D37" w:rsidTr="00BF3D37">
        <w:trPr>
          <w:trHeight w:val="47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color w:val="000000"/>
                <w:sz w:val="26"/>
                <w:szCs w:val="26"/>
                <w:shd w:val="clear" w:color="auto" w:fill="FFFFFF"/>
              </w:rPr>
            </w:pPr>
            <w:r w:rsidRPr="00BF3D37">
              <w:rPr>
                <w:rFonts w:ascii="Times New Roman" w:eastAsia="Times New Roman" w:hAnsi="Times New Roman" w:cs="Times New Roman"/>
                <w:color w:val="000000"/>
                <w:sz w:val="26"/>
                <w:szCs w:val="26"/>
                <w:shd w:val="clear" w:color="auto" w:fill="FFFFFF"/>
              </w:rPr>
              <w:t>+ Hoàn thành nhiệm vụ nhưng còn hạn chế về năng lực</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r>
      <w:tr w:rsidR="00BF3D37" w:rsidRPr="00BF3D37" w:rsidTr="00BF3D37">
        <w:trPr>
          <w:trHeight w:val="479"/>
          <w:tblCellSpacing w:w="0" w:type="dxa"/>
        </w:trPr>
        <w:tc>
          <w:tcPr>
            <w:tcW w:w="744"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6"/>
                <w:szCs w:val="26"/>
              </w:rPr>
            </w:pPr>
            <w:r w:rsidRPr="00BF3D37">
              <w:rPr>
                <w:rFonts w:ascii="Times New Roman" w:eastAsia="Times New Roman" w:hAnsi="Times New Roman" w:cs="Times New Roman"/>
                <w:sz w:val="26"/>
                <w:szCs w:val="26"/>
              </w:rPr>
              <w:t> </w:t>
            </w:r>
          </w:p>
        </w:tc>
        <w:tc>
          <w:tcPr>
            <w:tcW w:w="4876"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color w:val="000000"/>
                <w:sz w:val="26"/>
                <w:szCs w:val="26"/>
                <w:shd w:val="clear" w:color="auto" w:fill="FFFFFF"/>
              </w:rPr>
            </w:pPr>
            <w:r w:rsidRPr="00BF3D37">
              <w:rPr>
                <w:rFonts w:ascii="Times New Roman" w:eastAsia="Times New Roman" w:hAnsi="Times New Roman" w:cs="Times New Roman"/>
                <w:color w:val="000000"/>
                <w:sz w:val="26"/>
                <w:szCs w:val="26"/>
                <w:shd w:val="clear" w:color="auto" w:fill="FFFFFF"/>
              </w:rPr>
              <w:t> + Không hoàn thành nhiệm vụ</w:t>
            </w:r>
          </w:p>
        </w:tc>
        <w:tc>
          <w:tcPr>
            <w:tcW w:w="2092"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c>
          <w:tcPr>
            <w:tcW w:w="1910" w:type="dxa"/>
            <w:tcBorders>
              <w:top w:val="outset" w:sz="6" w:space="0" w:color="auto"/>
              <w:left w:val="outset" w:sz="6" w:space="0" w:color="auto"/>
              <w:bottom w:val="outset" w:sz="6" w:space="0" w:color="auto"/>
              <w:right w:val="outset" w:sz="6" w:space="0" w:color="auto"/>
            </w:tcBorders>
            <w:shd w:val="clear" w:color="auto" w:fill="FFFFFF"/>
            <w:vAlign w:val="center"/>
          </w:tcPr>
          <w:p w:rsidR="00BF3D37" w:rsidRPr="00BF3D37" w:rsidRDefault="00BF3D37" w:rsidP="00BF3D37">
            <w:pPr>
              <w:spacing w:before="60" w:after="0" w:line="240" w:lineRule="auto"/>
              <w:rPr>
                <w:rFonts w:ascii="Times New Roman" w:eastAsia="Times New Roman" w:hAnsi="Times New Roman" w:cs="Times New Roman"/>
                <w:sz w:val="26"/>
                <w:szCs w:val="26"/>
              </w:rPr>
            </w:pPr>
          </w:p>
        </w:tc>
      </w:tr>
    </w:tbl>
    <w:p w:rsidR="00BF3D37" w:rsidRPr="00BF3D37" w:rsidRDefault="00BF3D37" w:rsidP="00BF3D37">
      <w:pPr>
        <w:spacing w:before="100" w:beforeAutospacing="1" w:after="100" w:afterAutospacing="1" w:line="240" w:lineRule="auto"/>
        <w:rPr>
          <w:rFonts w:ascii="Times New Roman" w:eastAsia="Times New Roman" w:hAnsi="Times New Roman" w:cs="Times New Roman"/>
          <w:sz w:val="24"/>
          <w:szCs w:val="24"/>
        </w:rPr>
      </w:pPr>
      <w:r w:rsidRPr="00BF3D37">
        <w:rPr>
          <w:rFonts w:ascii="Times New Roman" w:eastAsia="Times New Roman" w:hAnsi="Times New Roman" w:cs="Times New Roman"/>
          <w:sz w:val="24"/>
          <w:szCs w:val="24"/>
        </w:rPr>
        <w:t> </w:t>
      </w:r>
      <w:bookmarkStart w:id="2" w:name="_GoBack"/>
      <w:bookmarkEnd w:id="2"/>
    </w:p>
    <w:tbl>
      <w:tblPr>
        <w:tblW w:w="0" w:type="auto"/>
        <w:tblCellMar>
          <w:top w:w="15" w:type="dxa"/>
          <w:left w:w="15" w:type="dxa"/>
          <w:bottom w:w="15" w:type="dxa"/>
          <w:right w:w="15" w:type="dxa"/>
        </w:tblCellMar>
        <w:tblLook w:val="04A0" w:firstRow="1" w:lastRow="0" w:firstColumn="1" w:lastColumn="0" w:noHBand="0" w:noVBand="1"/>
      </w:tblPr>
      <w:tblGrid>
        <w:gridCol w:w="4762"/>
        <w:gridCol w:w="4763"/>
      </w:tblGrid>
      <w:tr w:rsidR="00BF3D37" w:rsidRPr="00BF3D37" w:rsidTr="00BF3D37">
        <w:tc>
          <w:tcPr>
            <w:tcW w:w="4762" w:type="dxa"/>
            <w:hideMark/>
          </w:tcPr>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4"/>
                <w:szCs w:val="24"/>
              </w:rPr>
            </w:pPr>
            <w:r w:rsidRPr="00BF3D37">
              <w:rPr>
                <w:rFonts w:ascii="Times New Roman" w:eastAsia="Times New Roman" w:hAnsi="Times New Roman" w:cs="Times New Roman"/>
                <w:b/>
                <w:bCs/>
                <w:color w:val="000000"/>
                <w:sz w:val="26"/>
                <w:szCs w:val="26"/>
              </w:rPr>
              <w:t>Xác nhận cơ quan cấp trên</w:t>
            </w:r>
          </w:p>
        </w:tc>
        <w:tc>
          <w:tcPr>
            <w:tcW w:w="4763" w:type="dxa"/>
            <w:hideMark/>
          </w:tcPr>
          <w:p w:rsidR="00BF3D37" w:rsidRPr="00BF3D37" w:rsidRDefault="00BF3D37" w:rsidP="00BF3D37">
            <w:pPr>
              <w:spacing w:before="100" w:beforeAutospacing="1" w:after="100" w:afterAutospacing="1" w:line="240" w:lineRule="auto"/>
              <w:jc w:val="center"/>
              <w:rPr>
                <w:rFonts w:ascii="Times New Roman" w:eastAsia="Times New Roman" w:hAnsi="Times New Roman" w:cs="Times New Roman"/>
                <w:sz w:val="24"/>
                <w:szCs w:val="24"/>
              </w:rPr>
            </w:pPr>
            <w:r w:rsidRPr="00BF3D37">
              <w:rPr>
                <w:rFonts w:ascii="Times New Roman" w:eastAsia="Times New Roman" w:hAnsi="Times New Roman" w:cs="Times New Roman"/>
                <w:b/>
                <w:bCs/>
                <w:color w:val="000000"/>
                <w:sz w:val="26"/>
                <w:szCs w:val="26"/>
              </w:rPr>
              <w:t>Người đại diện</w:t>
            </w:r>
          </w:p>
        </w:tc>
      </w:tr>
    </w:tbl>
    <w:p w:rsidR="009C4FB1" w:rsidRPr="00BF3D37" w:rsidRDefault="00BF3D37" w:rsidP="00BF3D37">
      <w:pPr>
        <w:rPr>
          <w:rFonts w:ascii="Times New Roman" w:hAnsi="Times New Roman" w:cs="Times New Roman"/>
        </w:rPr>
      </w:pPr>
    </w:p>
    <w:sectPr w:rsidR="009C4FB1" w:rsidRPr="00BF3D37" w:rsidSect="000F081F">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5B" w:rsidRDefault="00025D5B" w:rsidP="00025D5B">
      <w:pPr>
        <w:spacing w:after="0" w:line="240" w:lineRule="auto"/>
      </w:pPr>
      <w:r>
        <w:separator/>
      </w:r>
    </w:p>
  </w:endnote>
  <w:endnote w:type="continuationSeparator" w:id="0">
    <w:p w:rsidR="00025D5B" w:rsidRDefault="00025D5B" w:rsidP="0002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5B" w:rsidRDefault="00025D5B" w:rsidP="00025D5B">
      <w:pPr>
        <w:spacing w:after="0" w:line="240" w:lineRule="auto"/>
      </w:pPr>
      <w:r>
        <w:separator/>
      </w:r>
    </w:p>
  </w:footnote>
  <w:footnote w:type="continuationSeparator" w:id="0">
    <w:p w:rsidR="00025D5B" w:rsidRDefault="00025D5B" w:rsidP="0002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4D7A"/>
    <w:multiLevelType w:val="multilevel"/>
    <w:tmpl w:val="F2180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66A29"/>
    <w:multiLevelType w:val="multilevel"/>
    <w:tmpl w:val="F0B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A75A8"/>
    <w:multiLevelType w:val="multilevel"/>
    <w:tmpl w:val="F21A8F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025D5B"/>
    <w:rsid w:val="000F081F"/>
    <w:rsid w:val="001546E8"/>
    <w:rsid w:val="0018664F"/>
    <w:rsid w:val="001C4D52"/>
    <w:rsid w:val="00212568"/>
    <w:rsid w:val="002801DC"/>
    <w:rsid w:val="003A0876"/>
    <w:rsid w:val="003A2F1C"/>
    <w:rsid w:val="00407227"/>
    <w:rsid w:val="00474194"/>
    <w:rsid w:val="00571EF4"/>
    <w:rsid w:val="00581D47"/>
    <w:rsid w:val="006C5167"/>
    <w:rsid w:val="006F5565"/>
    <w:rsid w:val="007B4F2B"/>
    <w:rsid w:val="0085485C"/>
    <w:rsid w:val="008778F6"/>
    <w:rsid w:val="00896841"/>
    <w:rsid w:val="008F3A16"/>
    <w:rsid w:val="00912488"/>
    <w:rsid w:val="00952B32"/>
    <w:rsid w:val="00964940"/>
    <w:rsid w:val="0096702D"/>
    <w:rsid w:val="009F6126"/>
    <w:rsid w:val="00AA1DB4"/>
    <w:rsid w:val="00B1292A"/>
    <w:rsid w:val="00B80CA6"/>
    <w:rsid w:val="00BF3D37"/>
    <w:rsid w:val="00C67245"/>
    <w:rsid w:val="00C95E7C"/>
    <w:rsid w:val="00D138BB"/>
    <w:rsid w:val="00D24048"/>
    <w:rsid w:val="00F7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2D4C1-FCF9-4BFF-9150-31DF771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8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78F6"/>
    <w:rPr>
      <w:i/>
      <w:iCs/>
    </w:rPr>
  </w:style>
  <w:style w:type="character" w:styleId="Strong">
    <w:name w:val="Strong"/>
    <w:basedOn w:val="DefaultParagraphFont"/>
    <w:uiPriority w:val="22"/>
    <w:qFormat/>
    <w:rsid w:val="008778F6"/>
    <w:rPr>
      <w:b/>
      <w:bCs/>
    </w:rPr>
  </w:style>
  <w:style w:type="paragraph" w:styleId="Header">
    <w:name w:val="header"/>
    <w:basedOn w:val="Normal"/>
    <w:link w:val="HeaderChar"/>
    <w:uiPriority w:val="99"/>
    <w:unhideWhenUsed/>
    <w:rsid w:val="0002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5B"/>
  </w:style>
  <w:style w:type="paragraph" w:styleId="Footer">
    <w:name w:val="footer"/>
    <w:basedOn w:val="Normal"/>
    <w:link w:val="FooterChar"/>
    <w:uiPriority w:val="99"/>
    <w:unhideWhenUsed/>
    <w:rsid w:val="0002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1113">
      <w:bodyDiv w:val="1"/>
      <w:marLeft w:val="0"/>
      <w:marRight w:val="0"/>
      <w:marTop w:val="0"/>
      <w:marBottom w:val="0"/>
      <w:divBdr>
        <w:top w:val="none" w:sz="0" w:space="0" w:color="auto"/>
        <w:left w:val="none" w:sz="0" w:space="0" w:color="auto"/>
        <w:bottom w:val="none" w:sz="0" w:space="0" w:color="auto"/>
        <w:right w:val="none" w:sz="0" w:space="0" w:color="auto"/>
      </w:divBdr>
    </w:div>
    <w:div w:id="610557052">
      <w:bodyDiv w:val="1"/>
      <w:marLeft w:val="0"/>
      <w:marRight w:val="0"/>
      <w:marTop w:val="0"/>
      <w:marBottom w:val="0"/>
      <w:divBdr>
        <w:top w:val="none" w:sz="0" w:space="0" w:color="auto"/>
        <w:left w:val="none" w:sz="0" w:space="0" w:color="auto"/>
        <w:bottom w:val="none" w:sz="0" w:space="0" w:color="auto"/>
        <w:right w:val="none" w:sz="0" w:space="0" w:color="auto"/>
      </w:divBdr>
      <w:divsChild>
        <w:div w:id="1370648344">
          <w:marLeft w:val="0"/>
          <w:marRight w:val="0"/>
          <w:marTop w:val="0"/>
          <w:marBottom w:val="0"/>
          <w:divBdr>
            <w:top w:val="none" w:sz="0" w:space="0" w:color="auto"/>
            <w:left w:val="none" w:sz="0" w:space="0" w:color="auto"/>
            <w:bottom w:val="none" w:sz="0" w:space="0" w:color="auto"/>
            <w:right w:val="none" w:sz="0" w:space="0" w:color="auto"/>
          </w:divBdr>
        </w:div>
      </w:divsChild>
    </w:div>
    <w:div w:id="700739563">
      <w:bodyDiv w:val="1"/>
      <w:marLeft w:val="0"/>
      <w:marRight w:val="0"/>
      <w:marTop w:val="0"/>
      <w:marBottom w:val="0"/>
      <w:divBdr>
        <w:top w:val="none" w:sz="0" w:space="0" w:color="auto"/>
        <w:left w:val="none" w:sz="0" w:space="0" w:color="auto"/>
        <w:bottom w:val="none" w:sz="0" w:space="0" w:color="auto"/>
        <w:right w:val="none" w:sz="0" w:space="0" w:color="auto"/>
      </w:divBdr>
    </w:div>
    <w:div w:id="720397293">
      <w:bodyDiv w:val="1"/>
      <w:marLeft w:val="0"/>
      <w:marRight w:val="0"/>
      <w:marTop w:val="0"/>
      <w:marBottom w:val="0"/>
      <w:divBdr>
        <w:top w:val="none" w:sz="0" w:space="0" w:color="auto"/>
        <w:left w:val="none" w:sz="0" w:space="0" w:color="auto"/>
        <w:bottom w:val="none" w:sz="0" w:space="0" w:color="auto"/>
        <w:right w:val="none" w:sz="0" w:space="0" w:color="auto"/>
      </w:divBdr>
      <w:divsChild>
        <w:div w:id="338194131">
          <w:marLeft w:val="0"/>
          <w:marRight w:val="0"/>
          <w:marTop w:val="0"/>
          <w:marBottom w:val="0"/>
          <w:divBdr>
            <w:top w:val="none" w:sz="0" w:space="0" w:color="auto"/>
            <w:left w:val="none" w:sz="0" w:space="0" w:color="auto"/>
            <w:bottom w:val="none" w:sz="0" w:space="0" w:color="auto"/>
            <w:right w:val="none" w:sz="0" w:space="0" w:color="auto"/>
          </w:divBdr>
        </w:div>
      </w:divsChild>
    </w:div>
    <w:div w:id="878513670">
      <w:bodyDiv w:val="1"/>
      <w:marLeft w:val="0"/>
      <w:marRight w:val="0"/>
      <w:marTop w:val="0"/>
      <w:marBottom w:val="0"/>
      <w:divBdr>
        <w:top w:val="none" w:sz="0" w:space="0" w:color="auto"/>
        <w:left w:val="none" w:sz="0" w:space="0" w:color="auto"/>
        <w:bottom w:val="none" w:sz="0" w:space="0" w:color="auto"/>
        <w:right w:val="none" w:sz="0" w:space="0" w:color="auto"/>
      </w:divBdr>
    </w:div>
    <w:div w:id="993920017">
      <w:bodyDiv w:val="1"/>
      <w:marLeft w:val="0"/>
      <w:marRight w:val="0"/>
      <w:marTop w:val="0"/>
      <w:marBottom w:val="0"/>
      <w:divBdr>
        <w:top w:val="none" w:sz="0" w:space="0" w:color="auto"/>
        <w:left w:val="none" w:sz="0" w:space="0" w:color="auto"/>
        <w:bottom w:val="none" w:sz="0" w:space="0" w:color="auto"/>
        <w:right w:val="none" w:sz="0" w:space="0" w:color="auto"/>
      </w:divBdr>
    </w:div>
    <w:div w:id="1214735092">
      <w:bodyDiv w:val="1"/>
      <w:marLeft w:val="0"/>
      <w:marRight w:val="0"/>
      <w:marTop w:val="0"/>
      <w:marBottom w:val="0"/>
      <w:divBdr>
        <w:top w:val="none" w:sz="0" w:space="0" w:color="auto"/>
        <w:left w:val="none" w:sz="0" w:space="0" w:color="auto"/>
        <w:bottom w:val="none" w:sz="0" w:space="0" w:color="auto"/>
        <w:right w:val="none" w:sz="0" w:space="0" w:color="auto"/>
      </w:divBdr>
    </w:div>
    <w:div w:id="1457944611">
      <w:bodyDiv w:val="1"/>
      <w:marLeft w:val="0"/>
      <w:marRight w:val="0"/>
      <w:marTop w:val="0"/>
      <w:marBottom w:val="0"/>
      <w:divBdr>
        <w:top w:val="none" w:sz="0" w:space="0" w:color="auto"/>
        <w:left w:val="none" w:sz="0" w:space="0" w:color="auto"/>
        <w:bottom w:val="none" w:sz="0" w:space="0" w:color="auto"/>
        <w:right w:val="none" w:sz="0" w:space="0" w:color="auto"/>
      </w:divBdr>
    </w:div>
    <w:div w:id="1735590739">
      <w:bodyDiv w:val="1"/>
      <w:marLeft w:val="0"/>
      <w:marRight w:val="0"/>
      <w:marTop w:val="0"/>
      <w:marBottom w:val="0"/>
      <w:divBdr>
        <w:top w:val="none" w:sz="0" w:space="0" w:color="auto"/>
        <w:left w:val="none" w:sz="0" w:space="0" w:color="auto"/>
        <w:bottom w:val="none" w:sz="0" w:space="0" w:color="auto"/>
        <w:right w:val="none" w:sz="0" w:space="0" w:color="auto"/>
      </w:divBdr>
    </w:div>
    <w:div w:id="1860389005">
      <w:bodyDiv w:val="1"/>
      <w:marLeft w:val="0"/>
      <w:marRight w:val="0"/>
      <w:marTop w:val="0"/>
      <w:marBottom w:val="0"/>
      <w:divBdr>
        <w:top w:val="none" w:sz="0" w:space="0" w:color="auto"/>
        <w:left w:val="none" w:sz="0" w:space="0" w:color="auto"/>
        <w:bottom w:val="none" w:sz="0" w:space="0" w:color="auto"/>
        <w:right w:val="none" w:sz="0" w:space="0" w:color="auto"/>
      </w:divBdr>
    </w:div>
    <w:div w:id="1950895943">
      <w:bodyDiv w:val="1"/>
      <w:marLeft w:val="0"/>
      <w:marRight w:val="0"/>
      <w:marTop w:val="0"/>
      <w:marBottom w:val="0"/>
      <w:divBdr>
        <w:top w:val="none" w:sz="0" w:space="0" w:color="auto"/>
        <w:left w:val="none" w:sz="0" w:space="0" w:color="auto"/>
        <w:bottom w:val="none" w:sz="0" w:space="0" w:color="auto"/>
        <w:right w:val="none" w:sz="0" w:space="0" w:color="auto"/>
      </w:divBdr>
    </w:div>
    <w:div w:id="1953782084">
      <w:bodyDiv w:val="1"/>
      <w:marLeft w:val="0"/>
      <w:marRight w:val="0"/>
      <w:marTop w:val="0"/>
      <w:marBottom w:val="0"/>
      <w:divBdr>
        <w:top w:val="none" w:sz="0" w:space="0" w:color="auto"/>
        <w:left w:val="none" w:sz="0" w:space="0" w:color="auto"/>
        <w:bottom w:val="none" w:sz="0" w:space="0" w:color="auto"/>
        <w:right w:val="none" w:sz="0" w:space="0" w:color="auto"/>
      </w:divBdr>
    </w:div>
    <w:div w:id="2103723676">
      <w:bodyDiv w:val="1"/>
      <w:marLeft w:val="0"/>
      <w:marRight w:val="0"/>
      <w:marTop w:val="0"/>
      <w:marBottom w:val="0"/>
      <w:divBdr>
        <w:top w:val="none" w:sz="0" w:space="0" w:color="auto"/>
        <w:left w:val="none" w:sz="0" w:space="0" w:color="auto"/>
        <w:bottom w:val="none" w:sz="0" w:space="0" w:color="auto"/>
        <w:right w:val="none" w:sz="0" w:space="0" w:color="auto"/>
      </w:divBdr>
      <w:divsChild>
        <w:div w:id="31098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Thi Thanh Ha</dc:creator>
  <cp:keywords/>
  <dc:description/>
  <cp:lastModifiedBy>Truong Thi Thanh Ha</cp:lastModifiedBy>
  <cp:revision>4</cp:revision>
  <dcterms:created xsi:type="dcterms:W3CDTF">2022-12-16T10:06:00Z</dcterms:created>
  <dcterms:modified xsi:type="dcterms:W3CDTF">2022-12-16T10:12:00Z</dcterms:modified>
</cp:coreProperties>
</file>